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jc w:val="center"/>
        <w:rPr>
          <w:rFonts w:hint="eastAsia" w:ascii="方正小标宋简体" w:hAnsi="宋体" w:eastAsia="方正小标宋简体"/>
          <w:spacing w:val="-11"/>
          <w:sz w:val="36"/>
          <w:szCs w:val="36"/>
          <w:lang w:val="en-US" w:eastAsia="zh-CN"/>
        </w:rPr>
      </w:pPr>
    </w:p>
    <w:p>
      <w:pPr>
        <w:jc w:val="center"/>
        <w:rPr>
          <w:rFonts w:hint="default" w:ascii="方正小标宋简体" w:hAnsi="宋体" w:eastAsia="方正小标宋简体"/>
          <w:spacing w:val="-11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/>
          <w:spacing w:val="-11"/>
          <w:sz w:val="36"/>
          <w:szCs w:val="36"/>
          <w:lang w:val="en-US" w:eastAsia="zh-CN"/>
        </w:rPr>
        <w:t>2022年将乐县事业单位公开招聘面试人选资格复核名单</w:t>
      </w:r>
    </w:p>
    <w:bookmarkEnd w:id="0"/>
    <w:p>
      <w:pPr>
        <w:jc w:val="center"/>
        <w:rPr>
          <w:rFonts w:hint="default" w:ascii="Tahoma" w:hAnsi="Tahoma" w:eastAsia="Tahoma" w:cs="Tahoma"/>
          <w:i w:val="0"/>
          <w:color w:val="000000"/>
          <w:sz w:val="18"/>
          <w:szCs w:val="18"/>
          <w:u w:val="none"/>
        </w:rPr>
      </w:pPr>
    </w:p>
    <w:tbl>
      <w:tblPr>
        <w:tblStyle w:val="3"/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155"/>
        <w:gridCol w:w="390"/>
        <w:gridCol w:w="1965"/>
        <w:gridCol w:w="1020"/>
        <w:gridCol w:w="675"/>
        <w:gridCol w:w="463"/>
        <w:gridCol w:w="714"/>
        <w:gridCol w:w="441"/>
      </w:tblGrid>
      <w:tr>
        <w:trPr>
          <w:trHeight w:val="880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笔试原始分数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笔试加分分数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笔试总分数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>
        <w:trPr>
          <w:trHeight w:val="660" w:hRule="atLeast"/>
        </w:trPr>
        <w:tc>
          <w:tcPr>
            <w:tcW w:w="99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将乐县古镛镇村镇建设综合服务中心</w:t>
            </w:r>
          </w:p>
        </w:tc>
        <w:tc>
          <w:tcPr>
            <w:tcW w:w="67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2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202205210610373</w:t>
            </w:r>
          </w:p>
        </w:tc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王明榕</w:t>
            </w:r>
          </w:p>
        </w:tc>
        <w:tc>
          <w:tcPr>
            <w:tcW w:w="3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73.9</w:t>
            </w:r>
          </w:p>
        </w:tc>
        <w:tc>
          <w:tcPr>
            <w:tcW w:w="2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73.9</w:t>
            </w:r>
          </w:p>
        </w:tc>
        <w:tc>
          <w:tcPr>
            <w:tcW w:w="25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99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202205210610738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肖生远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99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202205210610003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王张涛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将乐县光明镇乡村振兴综合服务中心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202205210610095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王梅仙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202205210610114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胡嘉敏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202205210610641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肖章腾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202205210610713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梁生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将乐县光明镇村镇建设综合服务中心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202205210610625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谢宏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202205210610425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陈绍鑫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将乐县漠源乡社会事务综合服务中心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202205210610379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202205210610505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202205210610292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杨杨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将乐县漠源乡村镇建设综合服务中心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202205210610401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杨慧玲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202205210610432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李文杰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202205210610092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邱炽成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将乐县漠源乡村镇建设综合服务中心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20220502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202205210610279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徐加炜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202205210610643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张玥琳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202205210610349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肖婷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将乐县南口镇乡村振兴综合服务中心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202205210610303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杨新梅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202205210610153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兰荣华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202205210610496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刘云涛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将乐县南口镇乡村振兴综合服务中心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20220602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202205210610405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202205210610372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202205210610457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林文斌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将乐县南口镇社会事务综合服务中心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20220701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202205210610073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陈慧琳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202205210610170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叶虔融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202205210610216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梁淑期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将乐县南口镇村镇建设综合服务中心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202205210610499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邱远斌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67.6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202205210610005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廖承乐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202205210610443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刘智文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将乐县白莲镇乡村振兴综合服务中心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202205210610622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廖玉洁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202205210610522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戴文杰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202205210610597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谢剑锋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将乐县黄潭镇乡村振兴综合服务中心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202205210610192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林淑敏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202205210610044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廖秀清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202205210610134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余德恩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68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将乐县黄潭镇乡村振兴综合服务中心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20221002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202205210610557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池灵敏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68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202205210610447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周家兴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68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202205210610534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68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将乐县黄潭镇社会事务综合服务中心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202205210610348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68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202205210610358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68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将乐县万全乡村镇建设综合服务中心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202205210610055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谢家文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68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202205210610413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肖仕华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68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202205210610536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杨兰艳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55.7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68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将乐县万全乡村镇建设综合服务中心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20221202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202205210610157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朱吓妹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68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202205210610300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梁蕙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68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202205210610386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蔡春燕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680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将乐县万全乡乡村振兴综合服务中心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20221301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202205210610657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王志勇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68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将乐县万安镇社会事务综合服务中心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20221401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202205210610454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池林洲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68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202205210610461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付敏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68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202205210610385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许杨昊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68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将乐县安仁乡社会事务综合服务中心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20221601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202205210610298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孔令琪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68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202205210610099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张雅灵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61.9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68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202205210610732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吴晓静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680" w:hRule="atLeast"/>
        </w:trPr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将乐县安仁乡社会事务综合服务中心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20221602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202205210610382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廖建花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737" w:hRule="atLeast"/>
        </w:trPr>
        <w:tc>
          <w:tcPr>
            <w:tcW w:w="99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将乐县安仁乡乡村振兴综合服务中心</w:t>
            </w:r>
          </w:p>
        </w:tc>
        <w:tc>
          <w:tcPr>
            <w:tcW w:w="67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20221701</w:t>
            </w:r>
          </w:p>
        </w:tc>
        <w:tc>
          <w:tcPr>
            <w:tcW w:w="22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202205210610724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吴大刚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737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202205210610252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伍泓屹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737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202205210610302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林志超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68.8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737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将乐县大源乡乡村振兴综合服务中心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20221801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202205210610689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柯水琴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66.4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737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202205210610603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季杰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737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202205210610562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汤柳青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737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将乐县大源乡社会事务综合服务中心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20221901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202205210610419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苏标城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737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202205210610176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严达群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737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202205210610520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翁华诚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737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将乐县余坊乡乡村振兴综合服务中心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20222001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202205210610517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余雪梅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737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202205210610240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737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202205210610449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范雪芳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737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将乐县职业中专学校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20222101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202205210610287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熊雅心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737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202205210610188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张礼谦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737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202205210610472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章芳敏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737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将乐县水南中学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20222201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202205210610485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蔡耀雯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737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202205210610397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施筱慧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737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202205210610395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廖欣怡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74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将乐县幼儿园总园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20222301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202205210610340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许雯昱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74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202205210610121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张瑞梅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74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202205210610109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胡婕怡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55.7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74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202205210610133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万佳丽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rPr>
          <w:trHeight w:val="74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202205210610670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黄雪香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rPr>
          <w:trHeight w:val="74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202205210610378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车欣媛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rPr>
          <w:trHeight w:val="74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202205210610698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范福秀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rPr>
          <w:trHeight w:val="74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202205210610634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谢子梅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202205210610452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罗雨婧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rPr>
          <w:trHeight w:val="74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将乐县公共资源资产审计中心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20222401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202205210610301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黄容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74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202205210610294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宋茜雯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74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202205210610570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74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将乐县不动产登记中心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20222501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202205210610059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江晓雨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74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202205210610143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陈姆妹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74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202205210610414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郭丙乐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74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将乐县环境卫生中心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20222601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202205210610220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肖家何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74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202205210610038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吴涛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74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202205210610566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85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将乐县农业机械化发展中心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20222801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202205210610058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吴鑫湧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85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202205210610333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周文斌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85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202205210610175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黄薪荣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850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将乐县经济作物中心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20222901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202205210610635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曾紫青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85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将乐县水产技术推广站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202205210610591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肖世荣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85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202205210610636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朱文凤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85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202205210610009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温鑫凯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85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将乐县林木种苗站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202205210610161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杨紫越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85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202205210610539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85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202205210610357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揭亦杰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85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将乐县南口林业站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202205210610400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廖合昌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85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202205210610516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85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202205210610548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江明杰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85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将乐县黄潭林业站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20223501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202205210610623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傅顺英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85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202205210610079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肖张付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85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202205210610148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王博文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将乐县小王水库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20223701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202205210610666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202205210610178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黄凯华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202205210610441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伍启明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将乐县安全生产应急救援中心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20223801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202205210610154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202205210610644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张培堃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202205210610271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谢晓强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700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将乐县城乡居民生活保障服务中心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20223901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202205210610328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周思思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将乐县殡葬管理所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202205210610573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廖凯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202205210610745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邱蔚玲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202205210610572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陈罗秀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700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将乐县煤炭技术中心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20224101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202205210610028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陈文荣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将乐县文化馆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20224301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202205210610714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赖靖雯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202205210610749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汤燕华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202205210610550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张晓璠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700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将乐县少年儿童业余体育学校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20224401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202205210610421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白云婷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56.6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将乐县图书馆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20224601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202205210610205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肖梦婷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202205210610734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邓丽芳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202205210610195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林杰翔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将乐县经济开发区企业服务中心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20224701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202205210610594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汪素花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202205210610662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张慧颖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202205210610051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李晓江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将乐县经济开发区企业服务中心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20224702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202205210610262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陈雨轩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202205210610263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肖瑞平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202205210610264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廖铭庆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将乐县警务辅助中心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20224801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202205210610718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罗颖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202205210610404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邓丽娟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202205210610563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周素素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将乐县精神文明建设理论研究室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20224901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202205210610283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陈鑫慧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63.2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202205210610107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兰立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202205210610160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将乐县融媒体中心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20225001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202205210610088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苏映雪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202205210610701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张继昌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202205210610599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彭浩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62.7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将乐县妇幼保健院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20225101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202205210610155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阮江春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202205210610546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江丽钦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202205210610183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廖嘉禹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700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将乐县疾病预防控制中心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20225201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202205210610265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将乐县总医院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20225601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202205210610235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肖姝琪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202205210610004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吴晓杰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202205210610046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郑俊杰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67.6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202205210610616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袁志韬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202205210610507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汤冰婕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64.2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202205210610478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将乐县疾病预防控制中心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20225202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202205210620780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郑诗超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202205210620793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冯婉琪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202205210620800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肖倩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将乐县水南社区卫生服务中心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20225301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202205210620782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曹文龙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202205210620801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肖文豪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202205210620788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廖志鹏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624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将乐县大源乡卫生院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20225401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202205210620787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丁舒羽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624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将乐县黄潭镇卫生院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20225501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202205210620786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程心情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624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将乐县总医院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20225602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202205210620796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将乐县总医院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20225603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202205210620854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范淑琦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202205210620838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武苗苗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202205210620832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肖楠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202205210620846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张婧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202205210620810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rPr>
          <w:trHeight w:val="624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202205210620858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张文婷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rPr>
          <w:trHeight w:val="709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将乐县总医院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20225604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202205210620775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肖静颐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55.3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709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202205210620784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709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将乐县总医院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20225605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202205210620799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林婧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709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将乐县南口镇乡村振兴综合服务中心专技人员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20220603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谢建华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9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吴新宇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9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陈雯琪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9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乐联圣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9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林雨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9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严吴煜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9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将乐县白莲镇乡村振兴综合服务中心专技人员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20220902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张明升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9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黄翁启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9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邬崇晟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9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杨梅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9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将乐县白莲镇乡村振兴综合服务中心专技人员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20220903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廖元清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9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杨胜杰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9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将乐县万安镇村镇建设综合服务中心专技人员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20221501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邓一凡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9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王勇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9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杨忠文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9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罗定伟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37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将乐县安仁乡乡村振兴综合服务中心专技人员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20221702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肖秋梅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37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谢春丽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37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将乐县余坊乡乡村振兴综合服务中心专技人员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20222002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肖志伟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37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张国华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37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叶胜南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37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罗智超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37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将乐县不动产登记中心专技人员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20222502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郑立文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37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李俊春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37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张敏燕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37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余其梅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37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蔡立晖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37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将乐县农村环保能源站专技人员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20223101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冯振烽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37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杨敬南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37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江长秀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37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孔柳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37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魏成阳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37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将乐县畜牧兽医水产中心专技人员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20223201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李健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37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罗蓝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85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将乐县万安林业站专技人员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20223601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俞静涵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85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谢立春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85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宋圆圆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850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将乐县博物馆专技人员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20224201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余蕾希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85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将乐县文化馆专技人员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20224302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邱清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85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伍疆霖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85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谢雨涵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85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谢志伟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85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郑巧艳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85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郑羽婷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85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刘佳琪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85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张钲浩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85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将乐县岩仔洞遗址文物保护所专技人员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20224501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何文斌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85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朱佳琦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85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罗明朗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85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黄韬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将乐县经济开发区企业服务中心专技人员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20224703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张超霞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徐伟杰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陈涛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吴珍梅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余思斌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姜雨微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施航凯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陈文玉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周聪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李芮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将乐县融媒体中心专技人员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20225002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郑雨昕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肖如意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林佳豪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黄伊铖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宋子琪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许嘉威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将乐县总医院专技人员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20225607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肖修宏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杨书诚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苏哲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将乐县总医院专技人员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20225608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赵越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游嘉祺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林世威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林鑫灿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将乐县总医院专技人员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20225609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欧千语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万志辉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林祥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钱燕坪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将乐县总医院专技人员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20225611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陈思宇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陆海琼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将乐县妇幼保健院专技人员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20225102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伍晨琳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姜悦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廖丹妮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付求娥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张芷若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邱文婷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将乐县妇幼保健院专技人员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20225104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范碧荷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谢乐云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赖诗菲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将乐县妇幼保健院专技人员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20225105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严涵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马永兴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肖雨晴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将乐县疾病预防控制中心专技人员（检验）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20225203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揭祥辉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黄琴音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default" w:ascii="Tahoma" w:hAnsi="Tahoma" w:eastAsia="Tahoma" w:cs="Tahoma"/>
          <w:i w:val="0"/>
          <w:color w:val="000000"/>
          <w:sz w:val="18"/>
          <w:szCs w:val="18"/>
          <w:u w:val="none"/>
        </w:rPr>
      </w:pPr>
    </w:p>
    <w:p>
      <w:pPr>
        <w:jc w:val="center"/>
        <w:rPr>
          <w:rFonts w:hint="default" w:ascii="Tahoma" w:hAnsi="Tahoma" w:eastAsia="Tahoma" w:cs="Tahoma"/>
          <w:i w:val="0"/>
          <w:color w:val="000000"/>
          <w:sz w:val="18"/>
          <w:szCs w:val="18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62532"/>
    <w:rsid w:val="7BF6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2022-06-08T19:19:00Z</dcterms:created>
  <dc:creator>HOLIDAY</dc:creator>
  <cp:lastModifiedBy>HOLIDAY</cp:lastModifiedBy>
  <dcterms:modified xsi:type="dcterms:W3CDTF">2022-06-08T19:20:53Z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74D9BAEC725056C5D285A0626F6393CD</vt:lpwstr>
  </property>
</Properties>
</file>